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9F0" w:rsidRPr="008806F6" w:rsidRDefault="003B69F0" w:rsidP="003B69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6F6">
        <w:rPr>
          <w:rFonts w:ascii="Times New Roman" w:hAnsi="Times New Roman" w:cs="Times New Roman"/>
          <w:b/>
          <w:sz w:val="28"/>
          <w:szCs w:val="28"/>
        </w:rPr>
        <w:t>Результаты общественного обсуждения проекта программы</w:t>
      </w:r>
    </w:p>
    <w:p w:rsidR="003B69F0" w:rsidRPr="008806F6" w:rsidRDefault="003B69F0" w:rsidP="003B69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06F6"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вреда </w:t>
      </w:r>
      <w:proofErr w:type="gramStart"/>
      <w:r w:rsidRPr="008806F6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8806F6">
        <w:rPr>
          <w:rFonts w:ascii="Times New Roman" w:hAnsi="Times New Roman" w:cs="Times New Roman"/>
          <w:b/>
          <w:sz w:val="28"/>
          <w:szCs w:val="28"/>
        </w:rPr>
        <w:t>ущерба) охраняемым законом</w:t>
      </w:r>
    </w:p>
    <w:p w:rsidR="003B69F0" w:rsidRDefault="003E004D" w:rsidP="003B69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ценностями на 2024</w:t>
      </w:r>
      <w:bookmarkStart w:id="0" w:name="_GoBack"/>
      <w:bookmarkEnd w:id="0"/>
      <w:r w:rsidR="003B69F0" w:rsidRPr="008806F6">
        <w:rPr>
          <w:rFonts w:ascii="Times New Roman" w:hAnsi="Times New Roman" w:cs="Times New Roman"/>
          <w:b/>
          <w:sz w:val="28"/>
          <w:szCs w:val="28"/>
        </w:rPr>
        <w:t xml:space="preserve"> год в сфере муниципального</w:t>
      </w:r>
      <w:r w:rsidR="003B69F0">
        <w:rPr>
          <w:rFonts w:ascii="Times New Roman" w:hAnsi="Times New Roman" w:cs="Times New Roman"/>
          <w:b/>
          <w:sz w:val="28"/>
          <w:szCs w:val="28"/>
        </w:rPr>
        <w:t xml:space="preserve"> жилищного</w:t>
      </w:r>
      <w:r w:rsidR="003B69F0" w:rsidRPr="008806F6">
        <w:rPr>
          <w:rFonts w:ascii="Times New Roman" w:hAnsi="Times New Roman" w:cs="Times New Roman"/>
          <w:b/>
          <w:sz w:val="28"/>
          <w:szCs w:val="28"/>
        </w:rPr>
        <w:t xml:space="preserve"> контроля </w:t>
      </w:r>
    </w:p>
    <w:p w:rsidR="003B69F0" w:rsidRDefault="003B69F0" w:rsidP="003B69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69F0" w:rsidRDefault="003B69F0" w:rsidP="003B69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целях реализации положений Федерального закона от 31 июля 2020 г.</w:t>
      </w:r>
    </w:p>
    <w:p w:rsidR="003B69F0" w:rsidRDefault="003B69F0" w:rsidP="003B69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248-ФЗ « О государственном контроле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надзоре) и муниципальном контроле в Российской Федерации» контрольным органом на официальном сайте администрации в разделе « Муниципальный контроль» размещен указанный проект программы профилактики.</w:t>
      </w:r>
    </w:p>
    <w:p w:rsidR="003B69F0" w:rsidRDefault="003B69F0" w:rsidP="003B69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проведе</w:t>
      </w:r>
      <w:r w:rsidR="00787A31">
        <w:rPr>
          <w:rFonts w:ascii="Times New Roman" w:hAnsi="Times New Roman" w:cs="Times New Roman"/>
          <w:sz w:val="28"/>
          <w:szCs w:val="28"/>
        </w:rPr>
        <w:t>ния обще</w:t>
      </w:r>
      <w:r w:rsidR="002E0657">
        <w:rPr>
          <w:rFonts w:ascii="Times New Roman" w:hAnsi="Times New Roman" w:cs="Times New Roman"/>
          <w:sz w:val="28"/>
          <w:szCs w:val="28"/>
        </w:rPr>
        <w:t>ственного обсуждения: 01.10.2023</w:t>
      </w:r>
      <w:r w:rsidR="00787A31">
        <w:rPr>
          <w:rFonts w:ascii="Times New Roman" w:hAnsi="Times New Roman" w:cs="Times New Roman"/>
          <w:sz w:val="28"/>
          <w:szCs w:val="28"/>
        </w:rPr>
        <w:t xml:space="preserve"> - 01.11</w:t>
      </w:r>
      <w:r w:rsidR="002E0657">
        <w:rPr>
          <w:rFonts w:ascii="Times New Roman" w:hAnsi="Times New Roman" w:cs="Times New Roman"/>
          <w:sz w:val="28"/>
          <w:szCs w:val="28"/>
        </w:rPr>
        <w:t>.2023</w:t>
      </w:r>
    </w:p>
    <w:p w:rsidR="003B69F0" w:rsidRDefault="003B69F0" w:rsidP="003B69F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B69F0" w:rsidTr="002A57FC">
        <w:tc>
          <w:tcPr>
            <w:tcW w:w="4785" w:type="dxa"/>
          </w:tcPr>
          <w:p w:rsidR="003B69F0" w:rsidRDefault="003B69F0" w:rsidP="002A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4786" w:type="dxa"/>
          </w:tcPr>
          <w:p w:rsidR="003B69F0" w:rsidRDefault="003B69F0" w:rsidP="002A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B69F0" w:rsidTr="002A57FC">
        <w:tc>
          <w:tcPr>
            <w:tcW w:w="4785" w:type="dxa"/>
          </w:tcPr>
          <w:p w:rsidR="003B69F0" w:rsidRDefault="003B69F0" w:rsidP="002A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4786" w:type="dxa"/>
          </w:tcPr>
          <w:p w:rsidR="003B69F0" w:rsidRDefault="003B69F0" w:rsidP="002A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B69F0" w:rsidTr="002A57FC">
        <w:tc>
          <w:tcPr>
            <w:tcW w:w="4785" w:type="dxa"/>
          </w:tcPr>
          <w:p w:rsidR="003B69F0" w:rsidRDefault="003B69F0" w:rsidP="002A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4786" w:type="dxa"/>
          </w:tcPr>
          <w:p w:rsidR="003B69F0" w:rsidRDefault="003B69F0" w:rsidP="002A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B69F0" w:rsidTr="002A57FC">
        <w:tc>
          <w:tcPr>
            <w:tcW w:w="4785" w:type="dxa"/>
          </w:tcPr>
          <w:p w:rsidR="003B69F0" w:rsidRDefault="003B69F0" w:rsidP="002A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отклоненных предложений</w:t>
            </w:r>
          </w:p>
        </w:tc>
        <w:tc>
          <w:tcPr>
            <w:tcW w:w="4786" w:type="dxa"/>
          </w:tcPr>
          <w:p w:rsidR="003B69F0" w:rsidRDefault="003B69F0" w:rsidP="002A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B69F0" w:rsidRDefault="003B69F0" w:rsidP="003B69F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693"/>
        <w:gridCol w:w="2659"/>
      </w:tblGrid>
      <w:tr w:rsidR="003B69F0" w:rsidTr="002A57FC">
        <w:tc>
          <w:tcPr>
            <w:tcW w:w="817" w:type="dxa"/>
          </w:tcPr>
          <w:p w:rsidR="003B69F0" w:rsidRDefault="003B69F0" w:rsidP="002A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B69F0" w:rsidRDefault="003B69F0" w:rsidP="002A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693" w:type="dxa"/>
          </w:tcPr>
          <w:p w:rsidR="003B69F0" w:rsidRDefault="003B69F0" w:rsidP="002A5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659" w:type="dxa"/>
          </w:tcPr>
          <w:p w:rsidR="003B69F0" w:rsidRDefault="003B69F0" w:rsidP="002A5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3B69F0" w:rsidTr="002A57FC">
        <w:tc>
          <w:tcPr>
            <w:tcW w:w="817" w:type="dxa"/>
          </w:tcPr>
          <w:p w:rsidR="003B69F0" w:rsidRDefault="003B69F0" w:rsidP="002A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2" w:type="dxa"/>
          </w:tcPr>
          <w:p w:rsidR="003B69F0" w:rsidRDefault="003B69F0" w:rsidP="002A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3B69F0" w:rsidRDefault="003B69F0" w:rsidP="002A5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3B69F0" w:rsidRDefault="003B69F0" w:rsidP="002A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B69F0" w:rsidRDefault="003B69F0" w:rsidP="003B69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69F0" w:rsidRDefault="003B69F0" w:rsidP="003B69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69F0" w:rsidRDefault="003B69F0" w:rsidP="003B69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Крещенского сельсовета</w:t>
      </w:r>
    </w:p>
    <w:p w:rsidR="003B69F0" w:rsidRDefault="003B69F0" w:rsidP="003B69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                                   Д.А.Астапчук</w:t>
      </w:r>
    </w:p>
    <w:p w:rsidR="003B69F0" w:rsidRPr="008806F6" w:rsidRDefault="003B69F0" w:rsidP="008806F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B69F0" w:rsidRPr="00880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06F6"/>
    <w:rsid w:val="0014463D"/>
    <w:rsid w:val="002E0657"/>
    <w:rsid w:val="003B69F0"/>
    <w:rsid w:val="003E004D"/>
    <w:rsid w:val="0078720D"/>
    <w:rsid w:val="00787A31"/>
    <w:rsid w:val="008806F6"/>
    <w:rsid w:val="00B65EC6"/>
    <w:rsid w:val="00BA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9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dcterms:created xsi:type="dcterms:W3CDTF">2021-12-22T08:56:00Z</dcterms:created>
  <dcterms:modified xsi:type="dcterms:W3CDTF">2023-11-10T06:02:00Z</dcterms:modified>
</cp:coreProperties>
</file>