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83" w:rsidRDefault="003E2A83" w:rsidP="003E2A8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проект</w:t>
      </w:r>
      <w:bookmarkStart w:id="0" w:name="_GoBack"/>
      <w:bookmarkEnd w:id="0"/>
    </w:p>
    <w:p w:rsidR="003B1B3D" w:rsidRDefault="009305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3B1B3D" w:rsidRDefault="00BC4A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КРЕЩЕНСКОГО</w:t>
      </w:r>
      <w:r w:rsidR="009305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3B1B3D" w:rsidRDefault="00BC4A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УБИНСКОГО</w:t>
      </w:r>
      <w:r w:rsidR="009305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3B1B3D" w:rsidRDefault="00BC4A2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(шестого</w:t>
      </w:r>
      <w:r w:rsidR="009305D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созыва)</w:t>
      </w:r>
    </w:p>
    <w:p w:rsidR="003B1B3D" w:rsidRDefault="003B1B3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B1B3D" w:rsidRDefault="009305D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3B1B3D" w:rsidRDefault="009305D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(______________ сессия)</w:t>
      </w:r>
    </w:p>
    <w:p w:rsidR="003B1B3D" w:rsidRDefault="003B1B3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3B1B3D" w:rsidRDefault="009305D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___________ 2024                                                                                      № ______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</w:p>
    <w:p w:rsidR="003B1B3D" w:rsidRDefault="00BC4A26">
      <w:pPr>
        <w:keepNext/>
        <w:spacing w:after="0" w:line="240" w:lineRule="auto"/>
        <w:ind w:left="567" w:firstLine="284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с. Крещенское</w:t>
      </w:r>
    </w:p>
    <w:p w:rsidR="003B1B3D" w:rsidRDefault="003B1B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1B3D" w:rsidRDefault="009305D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СОГЛАСИЯ НАСЕЛЕНИЯ </w:t>
      </w:r>
      <w:r w:rsidR="00BC4A26">
        <w:rPr>
          <w:rFonts w:ascii="Times New Roman" w:hAnsi="Times New Roman" w:cs="Times New Roman"/>
          <w:sz w:val="28"/>
          <w:szCs w:val="28"/>
        </w:rPr>
        <w:t>КРЕЩЕНСКОГО СЕЛЬСОВЕТА 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ВСЕХ ПОСЕЛЕНИЙ, ВХОДЯЩИХ В СОСТАВ </w:t>
      </w:r>
      <w:r w:rsidR="00BC4A26">
        <w:rPr>
          <w:rFonts w:ascii="Times New Roman" w:hAnsi="Times New Roman" w:cs="Times New Roman"/>
          <w:sz w:val="28"/>
          <w:szCs w:val="28"/>
        </w:rPr>
        <w:t>УБИНСКОГО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3B1B3D" w:rsidRDefault="003B1B3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1B3D" w:rsidRDefault="009305DD" w:rsidP="00BC4A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BC4A26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</w:t>
      </w:r>
      <w:r w:rsidR="00BC4A26">
        <w:rPr>
          <w:rFonts w:ascii="Times New Roman" w:hAnsi="Times New Roman" w:cs="Times New Roman"/>
          <w:bCs/>
          <w:sz w:val="28"/>
          <w:szCs w:val="28"/>
        </w:rPr>
        <w:t>щих в состав Убинского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BC4A26">
        <w:rPr>
          <w:rFonts w:ascii="Times New Roman" w:hAnsi="Times New Roman" w:cs="Times New Roman"/>
          <w:color w:val="000000" w:themeColor="text1"/>
          <w:sz w:val="28"/>
          <w:szCs w:val="28"/>
        </w:rPr>
        <w:t>вета депутатов 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A4C09">
        <w:rPr>
          <w:rFonts w:ascii="Times New Roman" w:hAnsi="Times New Roman" w:cs="Times New Roman"/>
          <w:bCs/>
          <w:sz w:val="28"/>
          <w:szCs w:val="28"/>
        </w:rPr>
        <w:t xml:space="preserve"> от 21.10.2024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C09">
        <w:rPr>
          <w:rFonts w:ascii="Times New Roman" w:hAnsi="Times New Roman" w:cs="Times New Roman"/>
          <w:bCs/>
          <w:sz w:val="28"/>
          <w:szCs w:val="28"/>
        </w:rPr>
        <w:t>№ 202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</w:t>
      </w:r>
      <w:r w:rsidR="00BC4A26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проведенных в Крещенском сельсовете Убинского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ра</w:t>
      </w:r>
      <w:r w:rsidR="00AA4C0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йона Новосибирской</w:t>
      </w:r>
      <w:proofErr w:type="gramEnd"/>
      <w:r w:rsidR="00AA4C0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области «07» ноября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2024 года, руководствуясь Федеральным законом от 06 октября 2003 г. № 131 - Ф3 «Об общих принципах организации местного самоуправления в Российской Федерац</w:t>
      </w:r>
      <w:r w:rsidR="00BC4A26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ии», Уставом Крещенского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BC4A26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Совет депутатов </w:t>
      </w:r>
      <w:r w:rsidR="00BC4A26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Крещенского</w:t>
      </w:r>
      <w:r w:rsidR="00BC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Убинского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3D" w:rsidRDefault="009305DD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3B1B3D" w:rsidRDefault="009305DD" w:rsidP="00BC4A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="00BC4A26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Крещенского</w:t>
      </w:r>
      <w:r w:rsidR="00BC4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Убинского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r w:rsidR="00BC4A26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 w:rsidR="00BC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Крещенского</w:t>
      </w:r>
      <w:r w:rsidR="00EB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EB0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Черномысинского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EB02F9">
        <w:rPr>
          <w:rFonts w:ascii="Times New Roman" w:hAnsi="Times New Roman" w:cs="Times New Roman"/>
          <w:color w:val="000000" w:themeColor="text1"/>
          <w:sz w:val="28"/>
          <w:szCs w:val="28"/>
        </w:rPr>
        <w:t>Орловского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EB02F9">
        <w:rPr>
          <w:rFonts w:ascii="Times New Roman" w:hAnsi="Times New Roman" w:cs="Times New Roman"/>
          <w:color w:val="000000" w:themeColor="text1"/>
          <w:sz w:val="28"/>
          <w:szCs w:val="28"/>
        </w:rPr>
        <w:t>Пешковского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EB02F9">
        <w:rPr>
          <w:rFonts w:ascii="Times New Roman" w:hAnsi="Times New Roman" w:cs="Times New Roman"/>
          <w:color w:val="000000" w:themeColor="text1"/>
          <w:sz w:val="28"/>
          <w:szCs w:val="28"/>
        </w:rPr>
        <w:t>Новодубровского</w:t>
      </w:r>
      <w:proofErr w:type="spellEnd"/>
      <w:r w:rsidR="00EB0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EB02F9">
        <w:rPr>
          <w:rFonts w:ascii="Times New Roman" w:hAnsi="Times New Roman" w:cs="Times New Roman"/>
          <w:color w:val="000000" w:themeColor="text1"/>
          <w:sz w:val="28"/>
          <w:szCs w:val="28"/>
        </w:rPr>
        <w:t>Владимировского</w:t>
      </w:r>
      <w:proofErr w:type="spellEnd"/>
      <w:r w:rsidR="00EB0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r w:rsidR="00EB02F9">
        <w:rPr>
          <w:rFonts w:ascii="Times New Roman" w:hAnsi="Times New Roman" w:cs="Times New Roman"/>
          <w:color w:val="000000" w:themeColor="text1"/>
          <w:sz w:val="28"/>
          <w:szCs w:val="28"/>
        </w:rPr>
        <w:t>Борисоглеб</w:t>
      </w:r>
      <w:r w:rsidR="0089603C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603C">
        <w:rPr>
          <w:rFonts w:ascii="Times New Roman" w:hAnsi="Times New Roman" w:cs="Times New Roman"/>
          <w:color w:val="000000" w:themeColor="text1"/>
          <w:sz w:val="28"/>
          <w:szCs w:val="28"/>
        </w:rPr>
        <w:t>Гандичевского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603C">
        <w:rPr>
          <w:rFonts w:ascii="Times New Roman" w:hAnsi="Times New Roman" w:cs="Times New Roman"/>
          <w:color w:val="000000" w:themeColor="text1"/>
          <w:sz w:val="28"/>
          <w:szCs w:val="28"/>
        </w:rPr>
        <w:t>Колмаковского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603C">
        <w:rPr>
          <w:rFonts w:ascii="Times New Roman" w:hAnsi="Times New Roman" w:cs="Times New Roman"/>
          <w:color w:val="000000" w:themeColor="text1"/>
          <w:sz w:val="28"/>
          <w:szCs w:val="28"/>
        </w:rPr>
        <w:t>Ермолаевского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603C">
        <w:rPr>
          <w:rFonts w:ascii="Times New Roman" w:hAnsi="Times New Roman" w:cs="Times New Roman"/>
          <w:color w:val="000000" w:themeColor="text1"/>
          <w:sz w:val="28"/>
          <w:szCs w:val="28"/>
        </w:rPr>
        <w:t>Кожурлинского</w:t>
      </w:r>
      <w:proofErr w:type="spellEnd"/>
      <w:r w:rsidR="0089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 w:rsidR="0089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Кундранского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</w:t>
      </w:r>
      <w:r w:rsidR="0089603C" w:rsidRPr="0089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Круглоозерного</w:t>
      </w:r>
      <w:proofErr w:type="spellEnd"/>
      <w:r w:rsidR="0089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Невского сельсовета,</w:t>
      </w:r>
      <w:r w:rsidR="0089603C" w:rsidRPr="0089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9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Раисинского</w:t>
      </w:r>
      <w:proofErr w:type="spellEnd"/>
      <w:r w:rsidR="0089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</w:t>
      </w:r>
      <w:r w:rsidR="0089603C" w:rsidRPr="0089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Убинского </w:t>
      </w:r>
      <w:r w:rsidR="0089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сельсовета</w:t>
      </w:r>
      <w:r w:rsidR="00896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наделении вновь образованного муниципального образования статусом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3B1B3D" w:rsidRDefault="009305DD" w:rsidP="00BC4A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</w:t>
      </w:r>
      <w:r w:rsidR="0089603C">
        <w:rPr>
          <w:rFonts w:ascii="Times New Roman" w:hAnsi="Times New Roman" w:cs="Times New Roman"/>
          <w:color w:val="000000" w:themeColor="text1"/>
          <w:sz w:val="28"/>
          <w:szCs w:val="28"/>
        </w:rPr>
        <w:t>Совету депутатов Убинского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="0089603C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3B1B3D" w:rsidRDefault="009305DD" w:rsidP="00BC4A26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 w:rsidR="0089603C">
        <w:rPr>
          <w:rFonts w:ascii="Times New Roman" w:hAnsi="Times New Roman" w:cs="Times New Roman"/>
          <w:color w:val="000000" w:themeColor="text1"/>
          <w:sz w:val="28"/>
          <w:szCs w:val="28"/>
        </w:rPr>
        <w:t>Убинского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03C" w:rsidRDefault="009305DD" w:rsidP="0089603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96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газете «</w:t>
      </w:r>
      <w:r w:rsidR="0089603C" w:rsidRPr="008C14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бюллетень «Вестник Крещенского сельсовета</w:t>
      </w:r>
      <w:r w:rsidR="0089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сайте Крещенского сельсовета </w:t>
      </w:r>
      <w:r w:rsidR="0089603C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="0089603C" w:rsidRPr="008C14D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Убинского</w:t>
      </w:r>
      <w:r w:rsidR="0089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3B1B3D" w:rsidRDefault="009305DD" w:rsidP="00BC4A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3B1B3D" w:rsidRDefault="003B1B3D" w:rsidP="00BC4A2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B3D" w:rsidRDefault="003B1B3D" w:rsidP="00BC4A26">
      <w:pPr>
        <w:rPr>
          <w:rFonts w:ascii="Times New Roman" w:hAnsi="Times New Roman" w:cs="Times New Roman"/>
        </w:rPr>
      </w:pPr>
    </w:p>
    <w:p w:rsidR="003B1B3D" w:rsidRDefault="003B1B3D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7"/>
      </w:tblGrid>
      <w:tr w:rsidR="003B1B3D">
        <w:trPr>
          <w:trHeight w:val="851"/>
        </w:trPr>
        <w:tc>
          <w:tcPr>
            <w:tcW w:w="4414" w:type="dxa"/>
          </w:tcPr>
          <w:p w:rsidR="003B1B3D" w:rsidRDefault="0093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3B1B3D" w:rsidRDefault="0089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Крещенского</w:t>
            </w:r>
            <w:r w:rsidR="009305DD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3B1B3D" w:rsidRDefault="0089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Убинского</w:t>
            </w:r>
            <w:r w:rsidR="009305D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B1B3D" w:rsidRDefault="0093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3B1B3D" w:rsidRDefault="003B1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3D" w:rsidRDefault="0093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89603C">
              <w:rPr>
                <w:rFonts w:ascii="Times New Roman" w:hAnsi="Times New Roman"/>
                <w:sz w:val="28"/>
                <w:szCs w:val="28"/>
              </w:rPr>
              <w:t xml:space="preserve">___________   /И.В. </w:t>
            </w:r>
            <w:proofErr w:type="spellStart"/>
            <w:r w:rsidR="0089603C">
              <w:rPr>
                <w:rFonts w:ascii="Times New Roman" w:hAnsi="Times New Roman"/>
                <w:sz w:val="28"/>
                <w:szCs w:val="28"/>
              </w:rPr>
              <w:t>Листратенко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157" w:type="dxa"/>
          </w:tcPr>
          <w:p w:rsidR="003B1B3D" w:rsidRDefault="0089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Крещенского </w:t>
            </w:r>
            <w:r w:rsidR="009305DD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3B1B3D" w:rsidRDefault="008960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Убинского</w:t>
            </w:r>
            <w:r w:rsidR="009305DD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B1B3D" w:rsidRDefault="0093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3B1B3D" w:rsidRDefault="003B1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3D" w:rsidRDefault="003B1B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B3D" w:rsidRDefault="009305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89603C">
              <w:rPr>
                <w:rFonts w:ascii="Times New Roman" w:hAnsi="Times New Roman"/>
                <w:sz w:val="28"/>
                <w:szCs w:val="28"/>
              </w:rPr>
              <w:t>__________     /Д.А. Астапчук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3B1B3D" w:rsidRDefault="003B1B3D">
      <w:pPr>
        <w:rPr>
          <w:rFonts w:ascii="Times New Roman" w:hAnsi="Times New Roman" w:cs="Times New Roman"/>
        </w:rPr>
      </w:pPr>
    </w:p>
    <w:sectPr w:rsidR="003B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3F" w:rsidRDefault="0029533F">
      <w:pPr>
        <w:spacing w:after="0" w:line="240" w:lineRule="auto"/>
      </w:pPr>
      <w:r>
        <w:separator/>
      </w:r>
    </w:p>
  </w:endnote>
  <w:endnote w:type="continuationSeparator" w:id="0">
    <w:p w:rsidR="0029533F" w:rsidRDefault="0029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3F" w:rsidRDefault="0029533F">
      <w:pPr>
        <w:spacing w:after="0" w:line="240" w:lineRule="auto"/>
      </w:pPr>
      <w:r>
        <w:separator/>
      </w:r>
    </w:p>
  </w:footnote>
  <w:footnote w:type="continuationSeparator" w:id="0">
    <w:p w:rsidR="0029533F" w:rsidRDefault="00295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3D"/>
    <w:rsid w:val="0007289C"/>
    <w:rsid w:val="0029533F"/>
    <w:rsid w:val="003B1B3D"/>
    <w:rsid w:val="003E2A83"/>
    <w:rsid w:val="0089603C"/>
    <w:rsid w:val="009305DD"/>
    <w:rsid w:val="00AA3FEE"/>
    <w:rsid w:val="00AA4C09"/>
    <w:rsid w:val="00BC4A26"/>
    <w:rsid w:val="00EB0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unhideWhenUsed/>
    <w:rPr>
      <w:vertAlign w:val="superscript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admin</cp:lastModifiedBy>
  <cp:revision>37</cp:revision>
  <dcterms:created xsi:type="dcterms:W3CDTF">2024-01-30T08:41:00Z</dcterms:created>
  <dcterms:modified xsi:type="dcterms:W3CDTF">2024-10-28T03:07:00Z</dcterms:modified>
</cp:coreProperties>
</file>